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D4BBD" w14:textId="70A41A57" w:rsidR="00EF2467" w:rsidRPr="00EF2467" w:rsidRDefault="00EF2467" w:rsidP="00262C93">
      <w:pPr>
        <w:keepNext/>
        <w:spacing w:before="100" w:after="100"/>
        <w:jc w:val="center"/>
        <w:outlineLvl w:val="1"/>
        <w:rPr>
          <w:rFonts w:ascii="Times New Roman" w:hAnsi="Times New Roman" w:cs="Times New Roman"/>
          <w:b/>
          <w:snapToGrid w:val="0"/>
          <w:kern w:val="36"/>
          <w:sz w:val="32"/>
          <w:szCs w:val="32"/>
          <w:lang w:val="es-ES_tradnl"/>
        </w:rPr>
      </w:pPr>
      <w:r w:rsidRPr="00EF2467">
        <w:rPr>
          <w:rFonts w:ascii="Times New Roman" w:hAnsi="Times New Roman" w:cs="Times New Roman"/>
          <w:b/>
          <w:snapToGrid w:val="0"/>
          <w:kern w:val="36"/>
          <w:sz w:val="32"/>
          <w:szCs w:val="32"/>
          <w:lang w:val="es-ES_tradnl"/>
        </w:rPr>
        <w:t>Finiquito</w:t>
      </w:r>
    </w:p>
    <w:p w14:paraId="6C9F789C" w14:textId="07EA2A48" w:rsidR="00EF2467" w:rsidRPr="00BA74D3" w:rsidRDefault="00EF2467"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 xml:space="preserve">En Santiago, a </w:t>
      </w:r>
      <w:r w:rsidR="00F63918" w:rsidRPr="00017F8E">
        <w:rPr>
          <w:rFonts w:ascii="Times New Roman" w:hAnsi="Times New Roman" w:cs="Times New Roman"/>
          <w:sz w:val="24"/>
          <w:szCs w:val="24"/>
          <w:highlight w:val="yellow"/>
          <w:lang w:val="es-CL"/>
        </w:rPr>
        <w:t>14</w:t>
      </w:r>
      <w:r w:rsidRPr="00017F8E">
        <w:rPr>
          <w:rFonts w:ascii="Times New Roman" w:hAnsi="Times New Roman" w:cs="Times New Roman"/>
          <w:sz w:val="24"/>
          <w:szCs w:val="24"/>
          <w:highlight w:val="yellow"/>
          <w:lang w:val="es-CL"/>
        </w:rPr>
        <w:t xml:space="preserve"> de </w:t>
      </w:r>
      <w:r w:rsidR="00385462" w:rsidRPr="00017F8E">
        <w:rPr>
          <w:rFonts w:ascii="Times New Roman" w:hAnsi="Times New Roman" w:cs="Times New Roman"/>
          <w:sz w:val="24"/>
          <w:szCs w:val="24"/>
          <w:highlight w:val="yellow"/>
          <w:lang w:val="es-CL"/>
        </w:rPr>
        <w:t>mayo</w:t>
      </w:r>
      <w:r w:rsidRPr="00017F8E">
        <w:rPr>
          <w:rFonts w:ascii="Times New Roman" w:hAnsi="Times New Roman" w:cs="Times New Roman"/>
          <w:sz w:val="24"/>
          <w:szCs w:val="24"/>
          <w:highlight w:val="yellow"/>
          <w:lang w:val="es-CL"/>
        </w:rPr>
        <w:t xml:space="preserve"> de 202</w:t>
      </w:r>
      <w:r w:rsidR="007A606A" w:rsidRPr="00017F8E">
        <w:rPr>
          <w:rFonts w:ascii="Times New Roman" w:hAnsi="Times New Roman" w:cs="Times New Roman"/>
          <w:sz w:val="24"/>
          <w:szCs w:val="24"/>
          <w:highlight w:val="yellow"/>
          <w:lang w:val="es-CL"/>
        </w:rPr>
        <w:t>2</w:t>
      </w:r>
      <w:r w:rsidRPr="00017F8E">
        <w:rPr>
          <w:rFonts w:ascii="Times New Roman" w:hAnsi="Times New Roman" w:cs="Times New Roman"/>
          <w:sz w:val="24"/>
          <w:szCs w:val="24"/>
          <w:highlight w:val="yellow"/>
          <w:lang w:val="es-CL"/>
        </w:rPr>
        <w:t xml:space="preserve"> entre </w:t>
      </w:r>
      <w:r w:rsidR="00385462" w:rsidRPr="00017F8E">
        <w:rPr>
          <w:rFonts w:ascii="Times New Roman" w:hAnsi="Times New Roman" w:cs="Times New Roman"/>
          <w:sz w:val="24"/>
          <w:szCs w:val="24"/>
          <w:highlight w:val="yellow"/>
        </w:rPr>
        <w:t xml:space="preserve">la empresa </w:t>
      </w:r>
      <w:bookmarkStart w:id="0" w:name="_Hlk104197410"/>
      <w:r w:rsidR="00385462" w:rsidRPr="00017F8E">
        <w:rPr>
          <w:rFonts w:ascii="Times New Roman" w:hAnsi="Times New Roman" w:cs="Times New Roman"/>
          <w:sz w:val="24"/>
          <w:szCs w:val="24"/>
          <w:highlight w:val="yellow"/>
        </w:rPr>
        <w:t>Bioquímica Spa</w:t>
      </w:r>
      <w:bookmarkEnd w:id="0"/>
      <w:r w:rsidR="00385462" w:rsidRPr="00017F8E">
        <w:rPr>
          <w:rFonts w:ascii="Times New Roman" w:hAnsi="Times New Roman" w:cs="Times New Roman"/>
          <w:sz w:val="24"/>
          <w:szCs w:val="24"/>
          <w:highlight w:val="yellow"/>
        </w:rPr>
        <w:t>, Rut 77.115.643-6, representada legalmente por don Luis Jaime Ballesteros Marroquín, C.I 22.147.589-5, ambos con domicilio en José Joaquín Pérez N°4466 , comuna de Quinta Normal,</w:t>
      </w:r>
      <w:r w:rsidRPr="00017F8E">
        <w:rPr>
          <w:rFonts w:ascii="Times New Roman" w:hAnsi="Times New Roman" w:cs="Times New Roman"/>
          <w:sz w:val="24"/>
          <w:szCs w:val="24"/>
          <w:highlight w:val="yellow"/>
          <w:lang w:val="es-MX"/>
        </w:rPr>
        <w:t xml:space="preserve"> en adelante el empleador por una parte y don</w:t>
      </w:r>
      <w:r w:rsidR="00036B14" w:rsidRPr="00017F8E">
        <w:rPr>
          <w:rFonts w:ascii="Times New Roman" w:hAnsi="Times New Roman" w:cs="Times New Roman"/>
          <w:sz w:val="24"/>
          <w:szCs w:val="24"/>
          <w:highlight w:val="yellow"/>
          <w:lang w:val="es-MX"/>
        </w:rPr>
        <w:t xml:space="preserve"> </w:t>
      </w:r>
      <w:r w:rsidR="00343C55" w:rsidRPr="00017F8E">
        <w:rPr>
          <w:rFonts w:ascii="Times New Roman" w:hAnsi="Times New Roman" w:cs="Times New Roman"/>
          <w:sz w:val="24"/>
          <w:szCs w:val="24"/>
          <w:highlight w:val="yellow"/>
          <w:lang w:val="es-MX"/>
        </w:rPr>
        <w:t xml:space="preserve">por </w:t>
      </w:r>
      <w:r w:rsidR="00AE2762" w:rsidRPr="00017F8E">
        <w:rPr>
          <w:rFonts w:ascii="Times New Roman" w:hAnsi="Times New Roman" w:cs="Times New Roman"/>
          <w:sz w:val="24"/>
          <w:szCs w:val="24"/>
          <w:highlight w:val="yellow"/>
        </w:rPr>
        <w:t>IBRAHIN ANÍBAL DIQUEZ CARPIO</w:t>
      </w:r>
      <w:r w:rsidR="00385462" w:rsidRPr="00017F8E">
        <w:rPr>
          <w:rFonts w:ascii="Times New Roman" w:hAnsi="Times New Roman" w:cs="Times New Roman"/>
          <w:sz w:val="24"/>
          <w:szCs w:val="24"/>
          <w:highlight w:val="yellow"/>
        </w:rPr>
        <w:t xml:space="preserve">, Rut: </w:t>
      </w:r>
      <w:r w:rsidR="00AE2762" w:rsidRPr="00017F8E">
        <w:rPr>
          <w:rFonts w:ascii="Times New Roman" w:hAnsi="Times New Roman" w:cs="Times New Roman"/>
          <w:sz w:val="24"/>
          <w:szCs w:val="24"/>
          <w:highlight w:val="yellow"/>
        </w:rPr>
        <w:t>26.294.806-4</w:t>
      </w:r>
      <w:r w:rsidR="00343C55" w:rsidRPr="00017F8E">
        <w:rPr>
          <w:rFonts w:ascii="Times New Roman" w:hAnsi="Times New Roman" w:cs="Times New Roman"/>
          <w:sz w:val="24"/>
          <w:szCs w:val="24"/>
          <w:highlight w:val="yellow"/>
          <w:lang w:val="es-MX"/>
        </w:rPr>
        <w:t xml:space="preserve">, </w:t>
      </w:r>
      <w:r w:rsidR="00036B14" w:rsidRPr="00017F8E">
        <w:rPr>
          <w:rFonts w:ascii="Times New Roman" w:hAnsi="Times New Roman" w:cs="Times New Roman"/>
          <w:sz w:val="24"/>
          <w:szCs w:val="24"/>
          <w:highlight w:val="yellow"/>
          <w:lang w:val="es-MX"/>
        </w:rPr>
        <w:t xml:space="preserve">domiciliado </w:t>
      </w:r>
      <w:r w:rsidR="00AE2762" w:rsidRPr="00017F8E">
        <w:rPr>
          <w:rFonts w:ascii="Times New Roman" w:hAnsi="Times New Roman" w:cs="Times New Roman"/>
          <w:sz w:val="24"/>
          <w:szCs w:val="24"/>
          <w:highlight w:val="yellow"/>
          <w:lang w:val="es-MX"/>
        </w:rPr>
        <w:t>CALLE MORANDÉ N°626 DPTO 913, SANTIAGO CENTRO</w:t>
      </w:r>
      <w:r w:rsidR="00682935" w:rsidRPr="00017F8E">
        <w:rPr>
          <w:rFonts w:ascii="Times New Roman" w:hAnsi="Times New Roman" w:cs="Times New Roman"/>
          <w:sz w:val="24"/>
          <w:szCs w:val="24"/>
          <w:highlight w:val="yellow"/>
          <w:lang w:val="es-MX"/>
        </w:rPr>
        <w:t xml:space="preserve">, Ciudad </w:t>
      </w:r>
      <w:r w:rsidR="00AE2762" w:rsidRPr="00017F8E">
        <w:rPr>
          <w:rFonts w:ascii="Times New Roman" w:hAnsi="Times New Roman" w:cs="Times New Roman"/>
          <w:sz w:val="24"/>
          <w:szCs w:val="24"/>
          <w:highlight w:val="yellow"/>
          <w:lang w:val="es-MX"/>
        </w:rPr>
        <w:t>SANTIAGO</w:t>
      </w:r>
      <w:r w:rsidR="00682935" w:rsidRPr="00017F8E">
        <w:rPr>
          <w:rFonts w:ascii="Times New Roman" w:hAnsi="Times New Roman" w:cs="Times New Roman"/>
          <w:sz w:val="24"/>
          <w:szCs w:val="24"/>
          <w:highlight w:val="yellow"/>
          <w:lang w:val="es-MX"/>
        </w:rPr>
        <w:t>,</w:t>
      </w:r>
      <w:r w:rsidR="00036B14" w:rsidRPr="00BA74D3">
        <w:rPr>
          <w:rFonts w:ascii="Times New Roman" w:hAnsi="Times New Roman" w:cs="Times New Roman"/>
          <w:sz w:val="24"/>
          <w:szCs w:val="24"/>
          <w:lang w:val="es-MX"/>
        </w:rPr>
        <w:t xml:space="preserve"> </w:t>
      </w:r>
      <w:r w:rsidRPr="00BA74D3">
        <w:rPr>
          <w:rFonts w:ascii="Times New Roman" w:hAnsi="Times New Roman" w:cs="Times New Roman"/>
          <w:sz w:val="24"/>
          <w:szCs w:val="24"/>
          <w:lang w:val="es-CL"/>
        </w:rPr>
        <w:t>en adelante, se deja testimonio y se ha acordado el finiquito que consta de las siguientes cláusulas:</w:t>
      </w:r>
    </w:p>
    <w:p w14:paraId="3CE2E88A" w14:textId="77777777" w:rsidR="00EF2467" w:rsidRPr="00BA74D3" w:rsidRDefault="00EF2467" w:rsidP="00EF2467">
      <w:pPr>
        <w:jc w:val="both"/>
        <w:rPr>
          <w:rFonts w:ascii="Times New Roman" w:hAnsi="Times New Roman" w:cs="Times New Roman"/>
          <w:sz w:val="24"/>
          <w:szCs w:val="24"/>
          <w:lang w:val="es-CL"/>
        </w:rPr>
      </w:pPr>
    </w:p>
    <w:p w14:paraId="67FFD750" w14:textId="6B38FE98" w:rsidR="00EF2467" w:rsidRPr="00BA74D3" w:rsidRDefault="00EF2467"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 xml:space="preserve">PRIMERO:  Don </w:t>
      </w:r>
      <w:bookmarkStart w:id="1" w:name="_Hlk104197374"/>
      <w:r w:rsidR="003B10B8" w:rsidRPr="00017F8E">
        <w:rPr>
          <w:rFonts w:ascii="Times New Roman" w:hAnsi="Times New Roman" w:cs="Times New Roman"/>
          <w:sz w:val="24"/>
          <w:szCs w:val="24"/>
          <w:highlight w:val="yellow"/>
        </w:rPr>
        <w:t>IBRAHIN ANÍBAL DIQUEZ CARPIO</w:t>
      </w:r>
      <w:r w:rsidR="008074A7" w:rsidRPr="00BA74D3">
        <w:rPr>
          <w:rFonts w:ascii="Times New Roman" w:hAnsi="Times New Roman" w:cs="Times New Roman"/>
          <w:sz w:val="24"/>
          <w:szCs w:val="24"/>
          <w:lang w:val="es-MX"/>
        </w:rPr>
        <w:t xml:space="preserve"> </w:t>
      </w:r>
      <w:bookmarkEnd w:id="1"/>
      <w:r w:rsidR="00FA3A35" w:rsidRPr="00BA74D3">
        <w:rPr>
          <w:rFonts w:ascii="Times New Roman" w:hAnsi="Times New Roman" w:cs="Times New Roman"/>
          <w:sz w:val="24"/>
          <w:szCs w:val="24"/>
          <w:lang w:val="es-MX"/>
        </w:rPr>
        <w:t>se desempeñó como</w:t>
      </w:r>
      <w:r w:rsidR="00FA3A35" w:rsidRPr="00BA74D3">
        <w:rPr>
          <w:rFonts w:ascii="Times New Roman" w:hAnsi="Times New Roman" w:cs="Times New Roman"/>
          <w:b/>
          <w:bCs/>
          <w:sz w:val="24"/>
          <w:szCs w:val="24"/>
          <w:lang w:val="es-MX"/>
        </w:rPr>
        <w:t xml:space="preserve"> </w:t>
      </w:r>
      <w:r w:rsidR="008074A7" w:rsidRPr="00017F8E">
        <w:rPr>
          <w:rFonts w:ascii="Times New Roman" w:hAnsi="Times New Roman" w:cs="Times New Roman"/>
          <w:b/>
          <w:bCs/>
          <w:sz w:val="24"/>
          <w:szCs w:val="24"/>
          <w:highlight w:val="yellow"/>
          <w:lang w:val="es-MX"/>
        </w:rPr>
        <w:t>ADMINISTRATI</w:t>
      </w:r>
      <w:r w:rsidR="00F63918" w:rsidRPr="00017F8E">
        <w:rPr>
          <w:rFonts w:ascii="Times New Roman" w:hAnsi="Times New Roman" w:cs="Times New Roman"/>
          <w:b/>
          <w:bCs/>
          <w:sz w:val="24"/>
          <w:szCs w:val="24"/>
          <w:highlight w:val="yellow"/>
          <w:lang w:val="es-MX"/>
        </w:rPr>
        <w:t>V</w:t>
      </w:r>
      <w:r w:rsidR="008074A7" w:rsidRPr="00017F8E">
        <w:rPr>
          <w:rFonts w:ascii="Times New Roman" w:hAnsi="Times New Roman" w:cs="Times New Roman"/>
          <w:b/>
          <w:bCs/>
          <w:sz w:val="24"/>
          <w:szCs w:val="24"/>
          <w:highlight w:val="yellow"/>
          <w:lang w:val="es-MX"/>
        </w:rPr>
        <w:t>O</w:t>
      </w:r>
      <w:r w:rsidR="00FA3A35" w:rsidRPr="00BA74D3">
        <w:rPr>
          <w:rFonts w:ascii="Times New Roman" w:hAnsi="Times New Roman" w:cs="Times New Roman"/>
          <w:sz w:val="24"/>
          <w:szCs w:val="24"/>
          <w:lang w:val="es-MX"/>
        </w:rPr>
        <w:t xml:space="preserve"> y</w:t>
      </w:r>
      <w:r w:rsidR="00036B14" w:rsidRPr="00BA74D3">
        <w:rPr>
          <w:rFonts w:ascii="Times New Roman" w:hAnsi="Times New Roman" w:cs="Times New Roman"/>
          <w:sz w:val="24"/>
          <w:szCs w:val="24"/>
          <w:lang w:val="es-MX"/>
        </w:rPr>
        <w:t xml:space="preserve"> </w:t>
      </w:r>
      <w:r w:rsidRPr="00BA74D3">
        <w:rPr>
          <w:rFonts w:ascii="Times New Roman" w:hAnsi="Times New Roman" w:cs="Times New Roman"/>
          <w:sz w:val="24"/>
          <w:szCs w:val="24"/>
          <w:lang w:val="es-CL"/>
        </w:rPr>
        <w:t xml:space="preserve">prestó servicios al empleador desde </w:t>
      </w:r>
      <w:r w:rsidRPr="00017F8E">
        <w:rPr>
          <w:rFonts w:ascii="Times New Roman" w:hAnsi="Times New Roman" w:cs="Times New Roman"/>
          <w:sz w:val="24"/>
          <w:szCs w:val="24"/>
          <w:highlight w:val="yellow"/>
          <w:lang w:val="es-CL"/>
        </w:rPr>
        <w:t xml:space="preserve">el </w:t>
      </w:r>
      <w:r w:rsidR="00F63918" w:rsidRPr="00017F8E">
        <w:rPr>
          <w:rFonts w:ascii="Times New Roman" w:hAnsi="Times New Roman" w:cs="Times New Roman"/>
          <w:sz w:val="24"/>
          <w:szCs w:val="24"/>
          <w:highlight w:val="yellow"/>
          <w:lang w:val="es-CL"/>
        </w:rPr>
        <w:t>01 de enero del 2022</w:t>
      </w:r>
      <w:r w:rsidRPr="00BA74D3">
        <w:rPr>
          <w:rFonts w:ascii="Times New Roman" w:hAnsi="Times New Roman" w:cs="Times New Roman"/>
          <w:sz w:val="24"/>
          <w:szCs w:val="24"/>
          <w:lang w:val="es-CL"/>
        </w:rPr>
        <w:t xml:space="preserve"> hasta el </w:t>
      </w:r>
      <w:r w:rsidR="00F63918" w:rsidRPr="00017F8E">
        <w:rPr>
          <w:rFonts w:ascii="Times New Roman" w:hAnsi="Times New Roman" w:cs="Times New Roman"/>
          <w:sz w:val="24"/>
          <w:szCs w:val="24"/>
          <w:highlight w:val="yellow"/>
          <w:lang w:val="es-CL"/>
        </w:rPr>
        <w:t>14</w:t>
      </w:r>
      <w:r w:rsidR="0023315C" w:rsidRPr="00017F8E">
        <w:rPr>
          <w:rFonts w:ascii="Times New Roman" w:hAnsi="Times New Roman" w:cs="Times New Roman"/>
          <w:sz w:val="24"/>
          <w:szCs w:val="24"/>
          <w:highlight w:val="yellow"/>
          <w:lang w:val="es-CL"/>
        </w:rPr>
        <w:t xml:space="preserve"> de </w:t>
      </w:r>
      <w:r w:rsidR="008074A7" w:rsidRPr="00017F8E">
        <w:rPr>
          <w:rFonts w:ascii="Times New Roman" w:hAnsi="Times New Roman" w:cs="Times New Roman"/>
          <w:sz w:val="24"/>
          <w:szCs w:val="24"/>
          <w:highlight w:val="yellow"/>
          <w:lang w:val="es-CL"/>
        </w:rPr>
        <w:t>may</w:t>
      </w:r>
      <w:r w:rsidR="0023315C" w:rsidRPr="00017F8E">
        <w:rPr>
          <w:rFonts w:ascii="Times New Roman" w:hAnsi="Times New Roman" w:cs="Times New Roman"/>
          <w:sz w:val="24"/>
          <w:szCs w:val="24"/>
          <w:highlight w:val="yellow"/>
          <w:lang w:val="es-CL"/>
        </w:rPr>
        <w:t>o del 2022</w:t>
      </w:r>
      <w:r w:rsidRPr="00BA74D3">
        <w:rPr>
          <w:rFonts w:ascii="Times New Roman" w:hAnsi="Times New Roman" w:cs="Times New Roman"/>
          <w:sz w:val="24"/>
          <w:szCs w:val="24"/>
          <w:lang w:val="es-CL"/>
        </w:rPr>
        <w:t>, fecha esta última en que su contrato de trabajo ha terminado</w:t>
      </w:r>
      <w:r w:rsidR="0000094C" w:rsidRPr="00BA74D3">
        <w:rPr>
          <w:rFonts w:ascii="Times New Roman" w:hAnsi="Times New Roman" w:cs="Times New Roman"/>
          <w:sz w:val="24"/>
          <w:szCs w:val="24"/>
          <w:lang w:val="es-CL"/>
        </w:rPr>
        <w:t xml:space="preserve"> </w:t>
      </w:r>
      <w:r w:rsidR="0000094C" w:rsidRPr="00BA74D3">
        <w:rPr>
          <w:rStyle w:val="InitialStyle"/>
          <w:rFonts w:cs="Times New Roman"/>
          <w:szCs w:val="24"/>
          <w:lang w:val="es-CL"/>
        </w:rPr>
        <w:t xml:space="preserve">por la siguiente causa, </w:t>
      </w:r>
      <w:r w:rsidR="00BA74D3" w:rsidRPr="00BA74D3">
        <w:rPr>
          <w:rStyle w:val="InitialStyle"/>
          <w:rFonts w:cs="Times New Roman"/>
          <w:szCs w:val="24"/>
          <w:lang w:val="es-CL"/>
        </w:rPr>
        <w:t xml:space="preserve">por la causal del </w:t>
      </w:r>
      <w:r w:rsidR="00BA74D3" w:rsidRPr="00017F8E">
        <w:rPr>
          <w:rStyle w:val="InitialStyle"/>
          <w:rFonts w:cs="Times New Roman"/>
          <w:szCs w:val="24"/>
          <w:highlight w:val="yellow"/>
          <w:lang w:val="es-CL"/>
        </w:rPr>
        <w:t>artículo 161 del Código del Trabajo, esto es, por “</w:t>
      </w:r>
      <w:r w:rsidR="00BA74D3" w:rsidRPr="00017F8E">
        <w:rPr>
          <w:rStyle w:val="InitialStyle"/>
          <w:rFonts w:cs="Times New Roman"/>
          <w:b/>
          <w:bCs/>
          <w:szCs w:val="24"/>
          <w:highlight w:val="yellow"/>
          <w:lang w:val="es-CL"/>
        </w:rPr>
        <w:t>necesidades de la empresa, establecimiento o servicio</w:t>
      </w:r>
      <w:r w:rsidR="00BA74D3" w:rsidRPr="00017F8E">
        <w:rPr>
          <w:rFonts w:ascii="Times New Roman" w:hAnsi="Times New Roman" w:cs="Times New Roman"/>
          <w:sz w:val="24"/>
          <w:szCs w:val="24"/>
          <w:highlight w:val="yellow"/>
        </w:rPr>
        <w:t>”.</w:t>
      </w:r>
    </w:p>
    <w:p w14:paraId="5CF40874" w14:textId="1AB8F70E" w:rsidR="00EF2467" w:rsidRPr="00BA74D3" w:rsidRDefault="00EF2467" w:rsidP="00EF2467">
      <w:pPr>
        <w:jc w:val="both"/>
        <w:rPr>
          <w:rFonts w:ascii="Times New Roman" w:hAnsi="Times New Roman" w:cs="Times New Roman"/>
          <w:sz w:val="24"/>
          <w:szCs w:val="24"/>
          <w:lang w:val="es-CL"/>
        </w:rPr>
      </w:pPr>
    </w:p>
    <w:p w14:paraId="18F535AA" w14:textId="5D6AE0DD" w:rsidR="00EF2467" w:rsidRPr="00BA74D3" w:rsidRDefault="00EF2467"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 xml:space="preserve">SEGUNDO:  Don </w:t>
      </w:r>
      <w:r w:rsidR="003B10B8" w:rsidRPr="00017F8E">
        <w:rPr>
          <w:rFonts w:ascii="Times New Roman" w:hAnsi="Times New Roman" w:cs="Times New Roman"/>
          <w:sz w:val="24"/>
          <w:szCs w:val="24"/>
          <w:highlight w:val="yellow"/>
        </w:rPr>
        <w:t>IBRAHIN ANÍBAL DIQUEZ CARPIO</w:t>
      </w:r>
      <w:r w:rsidR="003B10B8" w:rsidRPr="00BA74D3">
        <w:rPr>
          <w:rFonts w:ascii="Times New Roman" w:hAnsi="Times New Roman" w:cs="Times New Roman"/>
          <w:sz w:val="24"/>
          <w:szCs w:val="24"/>
          <w:lang w:val="es-CL"/>
        </w:rPr>
        <w:t xml:space="preserve"> </w:t>
      </w:r>
      <w:r w:rsidRPr="00BA74D3">
        <w:rPr>
          <w:rFonts w:ascii="Times New Roman" w:hAnsi="Times New Roman" w:cs="Times New Roman"/>
          <w:sz w:val="24"/>
          <w:szCs w:val="24"/>
          <w:lang w:val="es-CL"/>
        </w:rPr>
        <w:t xml:space="preserve">declara recibir en este acto, a su entera satisfacción, de parte de </w:t>
      </w:r>
      <w:r w:rsidR="00537034" w:rsidRPr="00BA74D3">
        <w:rPr>
          <w:rFonts w:ascii="Times New Roman" w:hAnsi="Times New Roman" w:cs="Times New Roman"/>
          <w:b/>
          <w:sz w:val="24"/>
          <w:szCs w:val="24"/>
          <w:lang w:val="es-MX"/>
        </w:rPr>
        <w:t>Bioquímica Spa</w:t>
      </w:r>
      <w:r w:rsidRPr="00BA74D3">
        <w:rPr>
          <w:rFonts w:ascii="Times New Roman" w:hAnsi="Times New Roman" w:cs="Times New Roman"/>
          <w:sz w:val="24"/>
          <w:szCs w:val="24"/>
          <w:lang w:val="es-CL"/>
        </w:rPr>
        <w:t>: la suma de</w:t>
      </w:r>
      <w:r w:rsidR="00455376" w:rsidRPr="00BA74D3">
        <w:rPr>
          <w:rFonts w:ascii="Times New Roman" w:hAnsi="Times New Roman" w:cs="Times New Roman"/>
          <w:sz w:val="24"/>
          <w:szCs w:val="24"/>
          <w:lang w:val="es-CL"/>
        </w:rPr>
        <w:t xml:space="preserve"> </w:t>
      </w:r>
      <w:r w:rsidR="00455376" w:rsidRPr="00017F8E">
        <w:rPr>
          <w:rFonts w:ascii="Times New Roman" w:hAnsi="Times New Roman" w:cs="Times New Roman"/>
          <w:sz w:val="24"/>
          <w:szCs w:val="24"/>
          <w:highlight w:val="yellow"/>
          <w:lang w:val="es-CL"/>
        </w:rPr>
        <w:t>$</w:t>
      </w:r>
      <w:r w:rsidR="00CE1C6E" w:rsidRPr="00017F8E">
        <w:rPr>
          <w:rFonts w:ascii="Times New Roman" w:hAnsi="Times New Roman" w:cs="Times New Roman"/>
          <w:sz w:val="24"/>
          <w:szCs w:val="24"/>
          <w:highlight w:val="yellow"/>
          <w:lang w:val="es-CL"/>
        </w:rPr>
        <w:t xml:space="preserve"> </w:t>
      </w:r>
      <w:r w:rsidR="00301777" w:rsidRPr="00017F8E">
        <w:rPr>
          <w:rFonts w:ascii="Times New Roman" w:hAnsi="Times New Roman" w:cs="Times New Roman"/>
          <w:sz w:val="24"/>
          <w:szCs w:val="24"/>
          <w:highlight w:val="yellow"/>
          <w:lang w:val="es-CL"/>
        </w:rPr>
        <w:t>150.000</w:t>
      </w:r>
      <w:r w:rsidRPr="00BA74D3">
        <w:rPr>
          <w:rFonts w:ascii="Times New Roman" w:hAnsi="Times New Roman" w:cs="Times New Roman"/>
          <w:sz w:val="24"/>
          <w:szCs w:val="24"/>
          <w:lang w:val="es-CL"/>
        </w:rPr>
        <w:t xml:space="preserve">, según la liquidación que se señala a continuación: </w:t>
      </w:r>
    </w:p>
    <w:p w14:paraId="208A15E4" w14:textId="77777777" w:rsidR="002847BE" w:rsidRPr="00BA74D3" w:rsidRDefault="002847BE" w:rsidP="00EF2467">
      <w:pPr>
        <w:jc w:val="both"/>
        <w:rPr>
          <w:rFonts w:ascii="Times New Roman" w:hAnsi="Times New Roman" w:cs="Times New Roman"/>
          <w:sz w:val="24"/>
          <w:szCs w:val="24"/>
          <w:lang w:val="es-CL"/>
        </w:rPr>
      </w:pPr>
    </w:p>
    <w:p w14:paraId="157DE222" w14:textId="014ADA0B" w:rsidR="002D0369" w:rsidRPr="00BA74D3" w:rsidRDefault="002D0369"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 xml:space="preserve">Vacaciones proporcionales </w:t>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00292858" w:rsidRPr="00017F8E">
        <w:rPr>
          <w:rFonts w:ascii="Times New Roman" w:hAnsi="Times New Roman" w:cs="Times New Roman"/>
          <w:sz w:val="24"/>
          <w:szCs w:val="24"/>
          <w:highlight w:val="yellow"/>
          <w:lang w:val="es-CL"/>
        </w:rPr>
        <w:t>$</w:t>
      </w:r>
      <w:r w:rsidR="00CF7A3A" w:rsidRPr="00017F8E">
        <w:rPr>
          <w:rFonts w:ascii="Times New Roman" w:hAnsi="Times New Roman" w:cs="Times New Roman"/>
          <w:sz w:val="24"/>
          <w:szCs w:val="24"/>
          <w:highlight w:val="yellow"/>
          <w:lang w:val="es-CL"/>
        </w:rPr>
        <w:t xml:space="preserve"> </w:t>
      </w:r>
      <w:r w:rsidR="00301777" w:rsidRPr="00017F8E">
        <w:rPr>
          <w:rFonts w:ascii="Times New Roman" w:hAnsi="Times New Roman" w:cs="Times New Roman"/>
          <w:sz w:val="24"/>
          <w:szCs w:val="24"/>
          <w:highlight w:val="yellow"/>
          <w:lang w:val="es-CL"/>
        </w:rPr>
        <w:t>150.000</w:t>
      </w:r>
    </w:p>
    <w:p w14:paraId="6C9A464B" w14:textId="382AE0AB" w:rsidR="00EF2467" w:rsidRPr="00BA74D3" w:rsidRDefault="00EF2467" w:rsidP="00EF2467">
      <w:pPr>
        <w:jc w:val="both"/>
        <w:rPr>
          <w:rFonts w:ascii="Times New Roman" w:hAnsi="Times New Roman" w:cs="Times New Roman"/>
          <w:sz w:val="24"/>
          <w:szCs w:val="24"/>
          <w:lang w:val="es-CL"/>
        </w:rPr>
      </w:pPr>
    </w:p>
    <w:p w14:paraId="7587A035" w14:textId="2E403E0E" w:rsidR="00EF2467" w:rsidRPr="00BA74D3" w:rsidRDefault="00EF2467" w:rsidP="00EF2467">
      <w:pPr>
        <w:jc w:val="both"/>
        <w:rPr>
          <w:rFonts w:ascii="Times New Roman" w:hAnsi="Times New Roman" w:cs="Times New Roman"/>
          <w:sz w:val="24"/>
          <w:szCs w:val="24"/>
          <w:lang w:val="es-CL"/>
        </w:rPr>
      </w:pPr>
      <w:proofErr w:type="gramStart"/>
      <w:r w:rsidRPr="00BA74D3">
        <w:rPr>
          <w:rFonts w:ascii="Times New Roman" w:hAnsi="Times New Roman" w:cs="Times New Roman"/>
          <w:sz w:val="24"/>
          <w:szCs w:val="24"/>
          <w:lang w:val="es-CL"/>
        </w:rPr>
        <w:t>Total</w:t>
      </w:r>
      <w:proofErr w:type="gramEnd"/>
      <w:r w:rsidRPr="00BA74D3">
        <w:rPr>
          <w:rFonts w:ascii="Times New Roman" w:hAnsi="Times New Roman" w:cs="Times New Roman"/>
          <w:sz w:val="24"/>
          <w:szCs w:val="24"/>
          <w:lang w:val="es-CL"/>
        </w:rPr>
        <w:t xml:space="preserve"> a pagar</w:t>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Pr="00BA74D3">
        <w:rPr>
          <w:rFonts w:ascii="Times New Roman" w:hAnsi="Times New Roman" w:cs="Times New Roman"/>
          <w:sz w:val="24"/>
          <w:szCs w:val="24"/>
          <w:lang w:val="es-CL"/>
        </w:rPr>
        <w:tab/>
      </w:r>
      <w:r w:rsidR="00292858" w:rsidRPr="00017F8E">
        <w:rPr>
          <w:rFonts w:ascii="Times New Roman" w:hAnsi="Times New Roman" w:cs="Times New Roman"/>
          <w:sz w:val="24"/>
          <w:szCs w:val="24"/>
          <w:highlight w:val="yellow"/>
          <w:lang w:val="es-CL"/>
        </w:rPr>
        <w:t>$</w:t>
      </w:r>
      <w:r w:rsidR="002847BE" w:rsidRPr="00017F8E">
        <w:rPr>
          <w:rFonts w:ascii="Times New Roman" w:hAnsi="Times New Roman" w:cs="Times New Roman"/>
          <w:sz w:val="24"/>
          <w:szCs w:val="24"/>
          <w:highlight w:val="yellow"/>
          <w:lang w:val="es-CL"/>
        </w:rPr>
        <w:t xml:space="preserve"> </w:t>
      </w:r>
      <w:r w:rsidR="00301777" w:rsidRPr="00017F8E">
        <w:rPr>
          <w:rFonts w:ascii="Times New Roman" w:hAnsi="Times New Roman" w:cs="Times New Roman"/>
          <w:sz w:val="24"/>
          <w:szCs w:val="24"/>
          <w:highlight w:val="yellow"/>
          <w:lang w:val="es-CL"/>
        </w:rPr>
        <w:t>150.000</w:t>
      </w:r>
    </w:p>
    <w:p w14:paraId="6F19FFEC" w14:textId="77777777" w:rsidR="00EF2467" w:rsidRPr="00BA74D3" w:rsidRDefault="00EF2467" w:rsidP="00EF2467">
      <w:pPr>
        <w:jc w:val="both"/>
        <w:rPr>
          <w:rFonts w:ascii="Times New Roman" w:hAnsi="Times New Roman" w:cs="Times New Roman"/>
          <w:sz w:val="24"/>
          <w:szCs w:val="24"/>
          <w:lang w:val="es-CL"/>
        </w:rPr>
      </w:pPr>
    </w:p>
    <w:p w14:paraId="537BE583" w14:textId="55791D99" w:rsidR="00EF2467" w:rsidRPr="00BA74D3" w:rsidRDefault="00455376"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 xml:space="preserve">Don </w:t>
      </w:r>
      <w:r w:rsidR="003B10B8" w:rsidRPr="00017F8E">
        <w:rPr>
          <w:rFonts w:ascii="Times New Roman" w:hAnsi="Times New Roman" w:cs="Times New Roman"/>
          <w:sz w:val="24"/>
          <w:szCs w:val="24"/>
          <w:highlight w:val="yellow"/>
        </w:rPr>
        <w:t>IBRAHIN ANÍBAL DIQUEZ CARPIO</w:t>
      </w:r>
      <w:r w:rsidR="003B10B8" w:rsidRPr="00BA74D3">
        <w:rPr>
          <w:rFonts w:ascii="Times New Roman" w:hAnsi="Times New Roman" w:cs="Times New Roman"/>
          <w:sz w:val="24"/>
          <w:szCs w:val="24"/>
          <w:lang w:val="es-CL"/>
        </w:rPr>
        <w:t xml:space="preserve"> </w:t>
      </w:r>
      <w:r w:rsidR="00EF2467" w:rsidRPr="00BA74D3">
        <w:rPr>
          <w:rFonts w:ascii="Times New Roman" w:hAnsi="Times New Roman" w:cs="Times New Roman"/>
          <w:sz w:val="24"/>
          <w:szCs w:val="24"/>
          <w:lang w:val="es-CL"/>
        </w:rPr>
        <w:t>declara haber analizado y estudiado detenidamente dicha liquidación, aceptándola en todas sus partes, sin tener observación alguna que formularle.</w:t>
      </w:r>
    </w:p>
    <w:p w14:paraId="5320B844" w14:textId="77777777" w:rsidR="00EF2467" w:rsidRPr="00BA74D3" w:rsidRDefault="00EF2467" w:rsidP="00A93AB8">
      <w:pPr>
        <w:ind w:left="708" w:hanging="708"/>
        <w:jc w:val="both"/>
        <w:rPr>
          <w:rFonts w:ascii="Times New Roman" w:hAnsi="Times New Roman" w:cs="Times New Roman"/>
          <w:sz w:val="24"/>
          <w:szCs w:val="24"/>
          <w:lang w:val="es-CL"/>
        </w:rPr>
      </w:pPr>
    </w:p>
    <w:p w14:paraId="2949F533" w14:textId="16BE8F1B" w:rsidR="00EF2467" w:rsidRPr="00BA74D3" w:rsidRDefault="00EF2467"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 xml:space="preserve">TERCERO: En consecuencia, el empleador paga a </w:t>
      </w:r>
      <w:r w:rsidR="00455376" w:rsidRPr="00BA74D3">
        <w:rPr>
          <w:rFonts w:ascii="Times New Roman" w:hAnsi="Times New Roman" w:cs="Times New Roman"/>
          <w:sz w:val="24"/>
          <w:szCs w:val="24"/>
          <w:lang w:val="es-CL"/>
        </w:rPr>
        <w:t xml:space="preserve">Don </w:t>
      </w:r>
      <w:r w:rsidR="003B10B8" w:rsidRPr="00017F8E">
        <w:rPr>
          <w:rFonts w:ascii="Times New Roman" w:hAnsi="Times New Roman" w:cs="Times New Roman"/>
          <w:sz w:val="24"/>
          <w:szCs w:val="24"/>
          <w:highlight w:val="yellow"/>
        </w:rPr>
        <w:t>IBRAHIN ANÍBAL DIQUEZ CARPIO</w:t>
      </w:r>
      <w:r w:rsidR="003B10B8" w:rsidRPr="00BA74D3">
        <w:rPr>
          <w:rFonts w:ascii="Times New Roman" w:hAnsi="Times New Roman" w:cs="Times New Roman"/>
          <w:sz w:val="24"/>
          <w:szCs w:val="24"/>
          <w:lang w:val="es-CL"/>
        </w:rPr>
        <w:t xml:space="preserve"> </w:t>
      </w:r>
      <w:r w:rsidRPr="00BA74D3">
        <w:rPr>
          <w:rFonts w:ascii="Times New Roman" w:hAnsi="Times New Roman" w:cs="Times New Roman"/>
          <w:sz w:val="24"/>
          <w:szCs w:val="24"/>
          <w:lang w:val="es-CL"/>
        </w:rPr>
        <w:t xml:space="preserve">en dinero efectivo o cheque nominativo extendido a su favor, la suma </w:t>
      </w:r>
      <w:r w:rsidRPr="00017F8E">
        <w:rPr>
          <w:rFonts w:ascii="Times New Roman" w:hAnsi="Times New Roman" w:cs="Times New Roman"/>
          <w:sz w:val="24"/>
          <w:szCs w:val="24"/>
          <w:highlight w:val="yellow"/>
          <w:lang w:val="es-CL"/>
        </w:rPr>
        <w:t>de</w:t>
      </w:r>
      <w:r w:rsidR="00455376" w:rsidRPr="00017F8E">
        <w:rPr>
          <w:rFonts w:ascii="Times New Roman" w:hAnsi="Times New Roman" w:cs="Times New Roman"/>
          <w:sz w:val="24"/>
          <w:szCs w:val="24"/>
          <w:highlight w:val="yellow"/>
          <w:lang w:val="es-CL"/>
        </w:rPr>
        <w:t xml:space="preserve"> </w:t>
      </w:r>
      <w:r w:rsidR="00292858" w:rsidRPr="00017F8E">
        <w:rPr>
          <w:rFonts w:ascii="Times New Roman" w:hAnsi="Times New Roman" w:cs="Times New Roman"/>
          <w:sz w:val="24"/>
          <w:szCs w:val="24"/>
          <w:highlight w:val="yellow"/>
          <w:lang w:val="es-CL"/>
        </w:rPr>
        <w:t>$</w:t>
      </w:r>
      <w:r w:rsidR="00492B65" w:rsidRPr="00017F8E">
        <w:rPr>
          <w:rFonts w:ascii="Times New Roman" w:hAnsi="Times New Roman" w:cs="Times New Roman"/>
          <w:sz w:val="24"/>
          <w:szCs w:val="24"/>
          <w:highlight w:val="yellow"/>
          <w:lang w:val="es-CL"/>
        </w:rPr>
        <w:t xml:space="preserve"> </w:t>
      </w:r>
      <w:r w:rsidR="00301777" w:rsidRPr="00017F8E">
        <w:rPr>
          <w:rFonts w:ascii="Times New Roman" w:hAnsi="Times New Roman" w:cs="Times New Roman"/>
          <w:sz w:val="24"/>
          <w:szCs w:val="24"/>
          <w:highlight w:val="yellow"/>
          <w:lang w:val="es-CL"/>
        </w:rPr>
        <w:t>150.000</w:t>
      </w:r>
      <w:r w:rsidRPr="00017F8E">
        <w:rPr>
          <w:rFonts w:ascii="Times New Roman" w:hAnsi="Times New Roman" w:cs="Times New Roman"/>
          <w:sz w:val="24"/>
          <w:szCs w:val="24"/>
          <w:highlight w:val="yellow"/>
          <w:lang w:val="es-CL"/>
        </w:rPr>
        <w:t>,</w:t>
      </w:r>
      <w:r w:rsidRPr="00BA74D3">
        <w:rPr>
          <w:rFonts w:ascii="Times New Roman" w:hAnsi="Times New Roman" w:cs="Times New Roman"/>
          <w:sz w:val="24"/>
          <w:szCs w:val="24"/>
          <w:lang w:val="es-CL"/>
        </w:rPr>
        <w:t xml:space="preserve"> que el trabajador declara recibir en este acto a su entera satisfacción. Las partes dejan constancia que la referida suma cubre el total de haberes especificados en la liquidación señalada en el numerando SEGUNDO del presente finiquito.</w:t>
      </w:r>
    </w:p>
    <w:p w14:paraId="15507FF8" w14:textId="77777777" w:rsidR="00EF2467" w:rsidRPr="00BA74D3" w:rsidRDefault="00EF2467" w:rsidP="00EF2467">
      <w:pPr>
        <w:jc w:val="both"/>
        <w:rPr>
          <w:rFonts w:ascii="Times New Roman" w:hAnsi="Times New Roman" w:cs="Times New Roman"/>
          <w:sz w:val="24"/>
          <w:szCs w:val="24"/>
          <w:lang w:val="es-CL"/>
        </w:rPr>
      </w:pPr>
    </w:p>
    <w:p w14:paraId="4C4A09C9" w14:textId="1E29D5A0" w:rsidR="00EF2467" w:rsidRPr="00BA74D3" w:rsidRDefault="00EF2467"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 xml:space="preserve">CUARTO: </w:t>
      </w:r>
      <w:r w:rsidR="00455376" w:rsidRPr="00BA74D3">
        <w:rPr>
          <w:rFonts w:ascii="Times New Roman" w:hAnsi="Times New Roman" w:cs="Times New Roman"/>
          <w:sz w:val="24"/>
          <w:szCs w:val="24"/>
          <w:lang w:val="es-CL"/>
        </w:rPr>
        <w:t xml:space="preserve">Don </w:t>
      </w:r>
      <w:r w:rsidR="003B10B8" w:rsidRPr="00017F8E">
        <w:rPr>
          <w:rFonts w:ascii="Times New Roman" w:hAnsi="Times New Roman" w:cs="Times New Roman"/>
          <w:sz w:val="24"/>
          <w:szCs w:val="24"/>
          <w:highlight w:val="yellow"/>
        </w:rPr>
        <w:t>IBRAHIN ANÍBAL DIQUEZ CARPIO</w:t>
      </w:r>
      <w:r w:rsidR="003B10B8" w:rsidRPr="00BA74D3">
        <w:rPr>
          <w:rFonts w:ascii="Times New Roman" w:hAnsi="Times New Roman" w:cs="Times New Roman"/>
          <w:sz w:val="24"/>
          <w:szCs w:val="24"/>
          <w:lang w:val="es-CL"/>
        </w:rPr>
        <w:t xml:space="preserve"> </w:t>
      </w:r>
      <w:r w:rsidRPr="00BA74D3">
        <w:rPr>
          <w:rFonts w:ascii="Times New Roman" w:hAnsi="Times New Roman" w:cs="Times New Roman"/>
          <w:sz w:val="24"/>
          <w:szCs w:val="24"/>
          <w:lang w:val="es-CL"/>
        </w:rPr>
        <w:t xml:space="preserve">deja constancia que durante el tiempo que prestó servicios a </w:t>
      </w:r>
      <w:r w:rsidR="00841CAE" w:rsidRPr="00017F8E">
        <w:rPr>
          <w:rFonts w:ascii="Times New Roman" w:hAnsi="Times New Roman" w:cs="Times New Roman"/>
          <w:b/>
          <w:sz w:val="24"/>
          <w:szCs w:val="24"/>
          <w:highlight w:val="yellow"/>
          <w:lang w:val="es-MX"/>
        </w:rPr>
        <w:t>Bioquímica Spa</w:t>
      </w:r>
      <w:r w:rsidRPr="00BA74D3">
        <w:rPr>
          <w:rFonts w:ascii="Times New Roman" w:hAnsi="Times New Roman" w:cs="Times New Roman"/>
          <w:sz w:val="24"/>
          <w:szCs w:val="24"/>
          <w:lang w:val="es-CL"/>
        </w:rPr>
        <w:t xml:space="preserve">, recibió oportunamente el total de las remuneraciones, beneficios y demás prestaciones convenidas de acuerdo a su contrato de trabajo, clase de trabajo ejecutado y disposiciones legales pertinentes, y que en tal virtud el empleador nada le adeuda por tales conceptos, ni por horas extraordinarias, asignación familiar, feriado, indemnización por años de servicios, imposiciones previsionales, así como por ningún otro concepto, ya sea legal o contractual, derivado de la prestación de sus servicios, de su contrato de trabajo o de la terminación del mismo. En consecuencia, </w:t>
      </w:r>
      <w:r w:rsidR="00455376" w:rsidRPr="00BA74D3">
        <w:rPr>
          <w:rFonts w:ascii="Times New Roman" w:hAnsi="Times New Roman" w:cs="Times New Roman"/>
          <w:sz w:val="24"/>
          <w:szCs w:val="24"/>
          <w:lang w:val="es-CL"/>
        </w:rPr>
        <w:t xml:space="preserve">Don </w:t>
      </w:r>
      <w:r w:rsidR="003B10B8" w:rsidRPr="00017F8E">
        <w:rPr>
          <w:rFonts w:ascii="Times New Roman" w:hAnsi="Times New Roman" w:cs="Times New Roman"/>
          <w:sz w:val="24"/>
          <w:szCs w:val="24"/>
          <w:highlight w:val="yellow"/>
        </w:rPr>
        <w:t>IBRAHIN ANÍBAL DIQUEZ CARPIO</w:t>
      </w:r>
      <w:r w:rsidR="003B10B8" w:rsidRPr="00BA74D3">
        <w:rPr>
          <w:rFonts w:ascii="Times New Roman" w:hAnsi="Times New Roman" w:cs="Times New Roman"/>
          <w:sz w:val="24"/>
          <w:szCs w:val="24"/>
          <w:lang w:val="es-MX"/>
        </w:rPr>
        <w:t xml:space="preserve"> </w:t>
      </w:r>
      <w:r w:rsidRPr="00BA74D3">
        <w:rPr>
          <w:rFonts w:ascii="Times New Roman" w:hAnsi="Times New Roman" w:cs="Times New Roman"/>
          <w:sz w:val="24"/>
          <w:szCs w:val="24"/>
          <w:lang w:val="es-CL"/>
        </w:rPr>
        <w:t xml:space="preserve">declara que no tiene reclamo alguno que formular en contra de </w:t>
      </w:r>
      <w:r w:rsidR="00841CAE" w:rsidRPr="00017F8E">
        <w:rPr>
          <w:rFonts w:ascii="Times New Roman" w:hAnsi="Times New Roman" w:cs="Times New Roman"/>
          <w:b/>
          <w:sz w:val="24"/>
          <w:szCs w:val="24"/>
          <w:highlight w:val="yellow"/>
          <w:lang w:val="es-MX"/>
        </w:rPr>
        <w:t>Bioquímica Spa</w:t>
      </w:r>
      <w:r w:rsidRPr="00BA74D3">
        <w:rPr>
          <w:rFonts w:ascii="Times New Roman" w:hAnsi="Times New Roman" w:cs="Times New Roman"/>
          <w:sz w:val="24"/>
          <w:szCs w:val="24"/>
          <w:lang w:val="es-CL"/>
        </w:rPr>
        <w:t>, renunciando a todas las acciones que pudieran emanar del contrato que los vinculó.</w:t>
      </w:r>
    </w:p>
    <w:p w14:paraId="0A11D765" w14:textId="77777777" w:rsidR="00EF2467" w:rsidRPr="00BA74D3" w:rsidRDefault="00EF2467" w:rsidP="00EF2467">
      <w:pPr>
        <w:jc w:val="both"/>
        <w:rPr>
          <w:rFonts w:ascii="Times New Roman" w:hAnsi="Times New Roman" w:cs="Times New Roman"/>
          <w:sz w:val="24"/>
          <w:szCs w:val="24"/>
          <w:lang w:val="es-CL"/>
        </w:rPr>
      </w:pPr>
    </w:p>
    <w:p w14:paraId="6980FE47" w14:textId="53043D13" w:rsidR="00EF2467" w:rsidRPr="00BA74D3" w:rsidRDefault="00DE38F2"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QUINTO</w:t>
      </w:r>
      <w:r w:rsidR="00EF2467" w:rsidRPr="00BA74D3">
        <w:rPr>
          <w:rFonts w:ascii="Times New Roman" w:hAnsi="Times New Roman" w:cs="Times New Roman"/>
          <w:sz w:val="24"/>
          <w:szCs w:val="24"/>
          <w:lang w:val="es-CL"/>
        </w:rPr>
        <w:t xml:space="preserve">: Asimismo, declara el trabajador que, en todo caso, y a todo evento, renuncia expresamente a cualquier derecho, acción o reclamo que eventualmente tuviere o pudiere corresponderle en contra del empleador, en relación directa o indirecta con su contrato de trabajo, con los servicios prestados, con la terminación del referido contrato o dichos </w:t>
      </w:r>
      <w:r w:rsidR="00EF2467" w:rsidRPr="00BA74D3">
        <w:rPr>
          <w:rFonts w:ascii="Times New Roman" w:hAnsi="Times New Roman" w:cs="Times New Roman"/>
          <w:sz w:val="24"/>
          <w:szCs w:val="24"/>
          <w:lang w:val="es-CL"/>
        </w:rPr>
        <w:lastRenderedPageBreak/>
        <w:t>servicios, sepa que esos derechos o acciones correspondan a remuneraciones, cotizaciones previsionales, de seguridad social o de salud, subsidios, beneficios contractuales adicionales a las remuneraciones, indemnizaciones compensaciones, o con cualquier otra causa o concepto.</w:t>
      </w:r>
    </w:p>
    <w:p w14:paraId="64A7F477" w14:textId="1A5A6F05" w:rsidR="00B02005" w:rsidRPr="00BA74D3" w:rsidRDefault="00B02005" w:rsidP="00EF2467">
      <w:pPr>
        <w:jc w:val="both"/>
        <w:rPr>
          <w:rFonts w:ascii="Times New Roman" w:hAnsi="Times New Roman" w:cs="Times New Roman"/>
          <w:sz w:val="24"/>
          <w:szCs w:val="24"/>
          <w:lang w:val="es-CL"/>
        </w:rPr>
      </w:pPr>
    </w:p>
    <w:p w14:paraId="371A593A" w14:textId="77777777" w:rsidR="00B02005" w:rsidRPr="00BA74D3" w:rsidRDefault="00B02005" w:rsidP="00B02005">
      <w:pPr>
        <w:pStyle w:val="Textopredeterminad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Style w:val="InitialStyle"/>
          <w:b/>
          <w:bCs/>
          <w:szCs w:val="24"/>
          <w:lang w:val="es-CL"/>
        </w:rPr>
      </w:pPr>
      <w:r w:rsidRPr="00017F8E">
        <w:rPr>
          <w:rStyle w:val="InitialStyle"/>
          <w:b/>
          <w:bCs/>
          <w:szCs w:val="24"/>
          <w:highlight w:val="yellow"/>
          <w:lang w:val="es-CL"/>
        </w:rPr>
        <w:t>Según ley 21.389, el empleador declara bajo juramento que el trabajador no se encuentra sujeto a la retención judicial de pensión alimenticia, según se acredita con la exhibición de las 3 últimas liquidaciones de sueldo, liberando en este acto al notario autorizante de cualquier responsabilidad por el no pago de estas.</w:t>
      </w:r>
    </w:p>
    <w:p w14:paraId="1A61DAFA" w14:textId="77777777" w:rsidR="00B02005" w:rsidRPr="00BA74D3" w:rsidRDefault="00B02005" w:rsidP="00EF2467">
      <w:pPr>
        <w:jc w:val="both"/>
        <w:rPr>
          <w:rFonts w:ascii="Times New Roman" w:hAnsi="Times New Roman" w:cs="Times New Roman"/>
          <w:sz w:val="24"/>
          <w:szCs w:val="24"/>
          <w:lang w:val="es-CL"/>
        </w:rPr>
      </w:pPr>
    </w:p>
    <w:p w14:paraId="14A7D9AA" w14:textId="77777777" w:rsidR="00EF2467" w:rsidRPr="00BA74D3" w:rsidRDefault="00EF2467" w:rsidP="00EF2467">
      <w:pPr>
        <w:jc w:val="both"/>
        <w:rPr>
          <w:rFonts w:ascii="Times New Roman" w:hAnsi="Times New Roman" w:cs="Times New Roman"/>
          <w:sz w:val="24"/>
          <w:szCs w:val="24"/>
          <w:lang w:val="es-CL"/>
        </w:rPr>
      </w:pPr>
    </w:p>
    <w:p w14:paraId="06560981" w14:textId="672C655F" w:rsidR="00EF2467" w:rsidRPr="00BA74D3" w:rsidRDefault="00EF2467"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 xml:space="preserve">Para constancia, las partes firman el presente finiquito en tres ejemplares, quedando uno en poder de cada una de ellas, y en cumplimiento de la legislación vigente, </w:t>
      </w:r>
      <w:r w:rsidR="00455376" w:rsidRPr="00017F8E">
        <w:rPr>
          <w:rFonts w:ascii="Times New Roman" w:hAnsi="Times New Roman" w:cs="Times New Roman"/>
          <w:sz w:val="24"/>
          <w:szCs w:val="24"/>
          <w:highlight w:val="yellow"/>
          <w:lang w:val="es-CL"/>
        </w:rPr>
        <w:t xml:space="preserve">Don </w:t>
      </w:r>
      <w:r w:rsidR="003B10B8" w:rsidRPr="00017F8E">
        <w:rPr>
          <w:rFonts w:ascii="Times New Roman" w:hAnsi="Times New Roman" w:cs="Times New Roman"/>
          <w:sz w:val="24"/>
          <w:szCs w:val="24"/>
          <w:highlight w:val="yellow"/>
        </w:rPr>
        <w:t>IBRAHIN ANÍBAL DIQUEZ CARPIO</w:t>
      </w:r>
      <w:r w:rsidR="00036B14" w:rsidRPr="00BA74D3">
        <w:rPr>
          <w:rFonts w:ascii="Times New Roman" w:hAnsi="Times New Roman" w:cs="Times New Roman"/>
          <w:sz w:val="24"/>
          <w:szCs w:val="24"/>
          <w:lang w:val="es-MX"/>
        </w:rPr>
        <w:t xml:space="preserve"> </w:t>
      </w:r>
      <w:r w:rsidRPr="00BA74D3">
        <w:rPr>
          <w:rFonts w:ascii="Times New Roman" w:hAnsi="Times New Roman" w:cs="Times New Roman"/>
          <w:sz w:val="24"/>
          <w:szCs w:val="24"/>
          <w:lang w:val="es-CL"/>
        </w:rPr>
        <w:t>lo lee, firma y lo ratifica ante el ministro de fe.</w:t>
      </w:r>
    </w:p>
    <w:p w14:paraId="2DB75CED" w14:textId="77777777" w:rsidR="00EF2467" w:rsidRPr="00BA74D3" w:rsidRDefault="00EF2467" w:rsidP="00EF2467">
      <w:pPr>
        <w:jc w:val="both"/>
        <w:rPr>
          <w:rFonts w:ascii="Times New Roman" w:hAnsi="Times New Roman" w:cs="Times New Roman"/>
          <w:sz w:val="24"/>
          <w:szCs w:val="24"/>
          <w:lang w:val="es-CL"/>
        </w:rPr>
      </w:pPr>
    </w:p>
    <w:p w14:paraId="6E74B960" w14:textId="77777777" w:rsidR="00EF2467" w:rsidRPr="00BA74D3" w:rsidRDefault="00EF2467" w:rsidP="00EF2467">
      <w:pPr>
        <w:jc w:val="both"/>
        <w:rPr>
          <w:rFonts w:ascii="Times New Roman" w:hAnsi="Times New Roman" w:cs="Times New Roman"/>
          <w:sz w:val="24"/>
          <w:szCs w:val="24"/>
          <w:lang w:val="es-CL"/>
        </w:rPr>
      </w:pPr>
    </w:p>
    <w:p w14:paraId="6FE3E08C" w14:textId="77777777" w:rsidR="00EF2467" w:rsidRPr="00BA74D3" w:rsidRDefault="00EF2467" w:rsidP="00EF2467">
      <w:pPr>
        <w:jc w:val="both"/>
        <w:rPr>
          <w:rFonts w:ascii="Times New Roman" w:hAnsi="Times New Roman" w:cs="Times New Roman"/>
          <w:sz w:val="24"/>
          <w:szCs w:val="24"/>
          <w:lang w:val="es-CL"/>
        </w:rPr>
      </w:pPr>
    </w:p>
    <w:p w14:paraId="142A505A" w14:textId="77777777" w:rsidR="00EF2467" w:rsidRPr="00BA74D3" w:rsidRDefault="00EF2467" w:rsidP="00EF2467">
      <w:pPr>
        <w:jc w:val="both"/>
        <w:rPr>
          <w:rFonts w:ascii="Times New Roman" w:hAnsi="Times New Roman" w:cs="Times New Roman"/>
          <w:sz w:val="24"/>
          <w:szCs w:val="24"/>
          <w:lang w:val="es-CL"/>
        </w:rPr>
      </w:pPr>
    </w:p>
    <w:tbl>
      <w:tblPr>
        <w:tblW w:w="0" w:type="auto"/>
        <w:tblLayout w:type="fixed"/>
        <w:tblCellMar>
          <w:left w:w="0" w:type="dxa"/>
          <w:right w:w="0" w:type="dxa"/>
        </w:tblCellMar>
        <w:tblLook w:val="0000" w:firstRow="0" w:lastRow="0" w:firstColumn="0" w:lastColumn="0" w:noHBand="0" w:noVBand="0"/>
      </w:tblPr>
      <w:tblGrid>
        <w:gridCol w:w="4680"/>
        <w:gridCol w:w="4680"/>
      </w:tblGrid>
      <w:tr w:rsidR="00EF2467" w:rsidRPr="00BA74D3" w14:paraId="3DC1FDB7" w14:textId="77777777" w:rsidTr="00D7585F">
        <w:tc>
          <w:tcPr>
            <w:tcW w:w="4680" w:type="dxa"/>
            <w:vAlign w:val="center"/>
          </w:tcPr>
          <w:p w14:paraId="365938FB" w14:textId="77777777" w:rsidR="00EF2467" w:rsidRPr="00BA74D3" w:rsidRDefault="00EF2467"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w:t>
            </w:r>
          </w:p>
          <w:p w14:paraId="17EBB613" w14:textId="77777777" w:rsidR="00EF2467" w:rsidRPr="00017F8E" w:rsidRDefault="00EF2467" w:rsidP="00EF2467">
            <w:pPr>
              <w:jc w:val="both"/>
              <w:rPr>
                <w:rFonts w:ascii="Times New Roman" w:hAnsi="Times New Roman" w:cs="Times New Roman"/>
                <w:sz w:val="24"/>
                <w:szCs w:val="24"/>
                <w:highlight w:val="yellow"/>
                <w:lang w:val="es-CL"/>
              </w:rPr>
            </w:pPr>
            <w:r w:rsidRPr="00017F8E">
              <w:rPr>
                <w:rFonts w:ascii="Times New Roman" w:hAnsi="Times New Roman" w:cs="Times New Roman"/>
                <w:sz w:val="24"/>
                <w:szCs w:val="24"/>
                <w:highlight w:val="yellow"/>
                <w:lang w:val="es-CL"/>
              </w:rPr>
              <w:t>TRABAJADOR</w:t>
            </w:r>
          </w:p>
          <w:p w14:paraId="48B4B5EB" w14:textId="4354857C" w:rsidR="00EF2467" w:rsidRPr="00BA74D3" w:rsidRDefault="00EF2467" w:rsidP="00EF2467">
            <w:pPr>
              <w:jc w:val="both"/>
              <w:rPr>
                <w:rFonts w:ascii="Times New Roman" w:hAnsi="Times New Roman" w:cs="Times New Roman"/>
                <w:sz w:val="24"/>
                <w:szCs w:val="24"/>
                <w:lang w:val="es-CL"/>
              </w:rPr>
            </w:pPr>
            <w:r w:rsidRPr="00017F8E">
              <w:rPr>
                <w:rFonts w:ascii="Times New Roman" w:hAnsi="Times New Roman" w:cs="Times New Roman"/>
                <w:sz w:val="24"/>
                <w:szCs w:val="24"/>
                <w:highlight w:val="yellow"/>
                <w:lang w:val="es-CL"/>
              </w:rPr>
              <w:t xml:space="preserve">RUT: </w:t>
            </w:r>
            <w:r w:rsidR="003B10B8" w:rsidRPr="00017F8E">
              <w:rPr>
                <w:rFonts w:ascii="Times New Roman" w:hAnsi="Times New Roman" w:cs="Times New Roman"/>
                <w:sz w:val="24"/>
                <w:szCs w:val="24"/>
                <w:highlight w:val="yellow"/>
              </w:rPr>
              <w:t>26.294.806-4</w:t>
            </w:r>
          </w:p>
        </w:tc>
        <w:tc>
          <w:tcPr>
            <w:tcW w:w="4680" w:type="dxa"/>
          </w:tcPr>
          <w:p w14:paraId="57B3C8FE" w14:textId="77777777" w:rsidR="00EF2467" w:rsidRPr="00BA74D3" w:rsidRDefault="00EF2467" w:rsidP="00EF2467">
            <w:pPr>
              <w:jc w:val="both"/>
              <w:rPr>
                <w:rFonts w:ascii="Times New Roman" w:hAnsi="Times New Roman" w:cs="Times New Roman"/>
                <w:sz w:val="24"/>
                <w:szCs w:val="24"/>
                <w:lang w:val="es-CL"/>
              </w:rPr>
            </w:pPr>
            <w:r w:rsidRPr="00BA74D3">
              <w:rPr>
                <w:rFonts w:ascii="Times New Roman" w:hAnsi="Times New Roman" w:cs="Times New Roman"/>
                <w:sz w:val="24"/>
                <w:szCs w:val="24"/>
                <w:lang w:val="es-CL"/>
              </w:rPr>
              <w:t>..........................................………</w:t>
            </w:r>
          </w:p>
          <w:p w14:paraId="2732A333" w14:textId="77777777" w:rsidR="00EF2467" w:rsidRPr="00017F8E" w:rsidRDefault="00EF2467" w:rsidP="00EF2467">
            <w:pPr>
              <w:jc w:val="both"/>
              <w:rPr>
                <w:rFonts w:ascii="Times New Roman" w:hAnsi="Times New Roman" w:cs="Times New Roman"/>
                <w:sz w:val="24"/>
                <w:szCs w:val="24"/>
                <w:highlight w:val="yellow"/>
                <w:lang w:val="es-CL"/>
              </w:rPr>
            </w:pPr>
            <w:r w:rsidRPr="00017F8E">
              <w:rPr>
                <w:rFonts w:ascii="Times New Roman" w:hAnsi="Times New Roman" w:cs="Times New Roman"/>
                <w:sz w:val="24"/>
                <w:szCs w:val="24"/>
                <w:highlight w:val="yellow"/>
                <w:lang w:val="es-CL"/>
              </w:rPr>
              <w:t>EMPLEADOR</w:t>
            </w:r>
          </w:p>
          <w:p w14:paraId="5CAB96B8" w14:textId="653E35EF" w:rsidR="00EF2467" w:rsidRPr="00BA74D3" w:rsidRDefault="00EF2467" w:rsidP="00EF2467">
            <w:pPr>
              <w:jc w:val="both"/>
              <w:rPr>
                <w:rFonts w:ascii="Times New Roman" w:hAnsi="Times New Roman" w:cs="Times New Roman"/>
                <w:sz w:val="24"/>
                <w:szCs w:val="24"/>
                <w:lang w:val="es-CL"/>
              </w:rPr>
            </w:pPr>
            <w:r w:rsidRPr="00017F8E">
              <w:rPr>
                <w:rFonts w:ascii="Times New Roman" w:hAnsi="Times New Roman" w:cs="Times New Roman"/>
                <w:sz w:val="24"/>
                <w:szCs w:val="24"/>
                <w:highlight w:val="yellow"/>
                <w:lang w:val="es-CL"/>
              </w:rPr>
              <w:t xml:space="preserve">RUT: </w:t>
            </w:r>
            <w:r w:rsidR="00841CAE" w:rsidRPr="00017F8E">
              <w:rPr>
                <w:rFonts w:ascii="Times New Roman" w:hAnsi="Times New Roman" w:cs="Times New Roman"/>
                <w:sz w:val="24"/>
                <w:szCs w:val="24"/>
                <w:highlight w:val="yellow"/>
                <w:lang w:val="es-MX"/>
              </w:rPr>
              <w:t>77.115.643-6</w:t>
            </w:r>
          </w:p>
        </w:tc>
      </w:tr>
    </w:tbl>
    <w:p w14:paraId="3BDCA01E" w14:textId="1625990B" w:rsidR="002D020D" w:rsidRPr="00BA74D3" w:rsidRDefault="002D020D" w:rsidP="00810A1D">
      <w:pPr>
        <w:jc w:val="both"/>
        <w:rPr>
          <w:rFonts w:ascii="Times New Roman" w:hAnsi="Times New Roman" w:cs="Times New Roman"/>
          <w:sz w:val="24"/>
          <w:szCs w:val="24"/>
          <w:lang w:val="es-MX"/>
        </w:rPr>
      </w:pPr>
    </w:p>
    <w:sectPr w:rsidR="002D020D" w:rsidRPr="00BA74D3" w:rsidSect="00D46F67">
      <w:headerReference w:type="default" r:id="rId7"/>
      <w:pgSz w:w="11906" w:h="16838"/>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109F3" w14:textId="77777777" w:rsidR="00126F15" w:rsidRDefault="00126F15" w:rsidP="00775440">
      <w:r>
        <w:separator/>
      </w:r>
    </w:p>
  </w:endnote>
  <w:endnote w:type="continuationSeparator" w:id="0">
    <w:p w14:paraId="06EF4A57" w14:textId="77777777" w:rsidR="00126F15" w:rsidRDefault="00126F15" w:rsidP="0077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2563" w14:textId="77777777" w:rsidR="00126F15" w:rsidRDefault="00126F15" w:rsidP="00775440">
      <w:r>
        <w:separator/>
      </w:r>
    </w:p>
  </w:footnote>
  <w:footnote w:type="continuationSeparator" w:id="0">
    <w:p w14:paraId="54DFD421" w14:textId="77777777" w:rsidR="00126F15" w:rsidRDefault="00126F15" w:rsidP="00775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312C" w14:textId="1E9BEB45" w:rsidR="001F62A8" w:rsidRPr="00EF2467" w:rsidRDefault="001F62A8">
    <w:pPr>
      <w:pStyle w:val="Encabezado"/>
      <w:jc w:val="right"/>
      <w:rPr>
        <w:color w:val="7F7F7F"/>
      </w:rPr>
    </w:pPr>
  </w:p>
  <w:p w14:paraId="2C8EC410" w14:textId="77777777" w:rsidR="001F62A8" w:rsidRDefault="001F62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E2FE2"/>
    <w:multiLevelType w:val="hybridMultilevel"/>
    <w:tmpl w:val="061A4F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897940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D70"/>
    <w:rsid w:val="0000094C"/>
    <w:rsid w:val="000138E7"/>
    <w:rsid w:val="00017F8E"/>
    <w:rsid w:val="00020D77"/>
    <w:rsid w:val="00031CD1"/>
    <w:rsid w:val="00036B14"/>
    <w:rsid w:val="00040ED8"/>
    <w:rsid w:val="00050E56"/>
    <w:rsid w:val="00060896"/>
    <w:rsid w:val="000757F8"/>
    <w:rsid w:val="00087324"/>
    <w:rsid w:val="000A3308"/>
    <w:rsid w:val="000A6078"/>
    <w:rsid w:val="000B152E"/>
    <w:rsid w:val="000E0FBA"/>
    <w:rsid w:val="000E2406"/>
    <w:rsid w:val="000E55DE"/>
    <w:rsid w:val="000E7103"/>
    <w:rsid w:val="000F6051"/>
    <w:rsid w:val="00104C8F"/>
    <w:rsid w:val="00105F12"/>
    <w:rsid w:val="00115E31"/>
    <w:rsid w:val="00124106"/>
    <w:rsid w:val="00126F15"/>
    <w:rsid w:val="00151741"/>
    <w:rsid w:val="001557F5"/>
    <w:rsid w:val="0016349A"/>
    <w:rsid w:val="00165F89"/>
    <w:rsid w:val="00166F5B"/>
    <w:rsid w:val="001A0519"/>
    <w:rsid w:val="001A1755"/>
    <w:rsid w:val="001C0CAA"/>
    <w:rsid w:val="001C7B82"/>
    <w:rsid w:val="001E0AD7"/>
    <w:rsid w:val="001F4480"/>
    <w:rsid w:val="001F62A8"/>
    <w:rsid w:val="002007E4"/>
    <w:rsid w:val="0020211C"/>
    <w:rsid w:val="00207628"/>
    <w:rsid w:val="00214DEB"/>
    <w:rsid w:val="00221AE6"/>
    <w:rsid w:val="002220C0"/>
    <w:rsid w:val="00227394"/>
    <w:rsid w:val="0023315C"/>
    <w:rsid w:val="0023692B"/>
    <w:rsid w:val="00242003"/>
    <w:rsid w:val="0024293D"/>
    <w:rsid w:val="00262C93"/>
    <w:rsid w:val="00277CB7"/>
    <w:rsid w:val="0028186C"/>
    <w:rsid w:val="002847BE"/>
    <w:rsid w:val="002849FA"/>
    <w:rsid w:val="0028504B"/>
    <w:rsid w:val="00285A79"/>
    <w:rsid w:val="00292858"/>
    <w:rsid w:val="002A0F84"/>
    <w:rsid w:val="002D020D"/>
    <w:rsid w:val="002D0369"/>
    <w:rsid w:val="002D11D1"/>
    <w:rsid w:val="002D618F"/>
    <w:rsid w:val="002D7C71"/>
    <w:rsid w:val="00301777"/>
    <w:rsid w:val="00306043"/>
    <w:rsid w:val="00326490"/>
    <w:rsid w:val="003418AE"/>
    <w:rsid w:val="00343C55"/>
    <w:rsid w:val="00353051"/>
    <w:rsid w:val="003617BD"/>
    <w:rsid w:val="00372755"/>
    <w:rsid w:val="00383347"/>
    <w:rsid w:val="00385462"/>
    <w:rsid w:val="0039735B"/>
    <w:rsid w:val="003A50A7"/>
    <w:rsid w:val="003A573A"/>
    <w:rsid w:val="003A6276"/>
    <w:rsid w:val="003B10B8"/>
    <w:rsid w:val="003D0BFC"/>
    <w:rsid w:val="003D549F"/>
    <w:rsid w:val="003E61A1"/>
    <w:rsid w:val="003F09F7"/>
    <w:rsid w:val="00402D2A"/>
    <w:rsid w:val="00411F8C"/>
    <w:rsid w:val="00414C19"/>
    <w:rsid w:val="004342BD"/>
    <w:rsid w:val="0044523C"/>
    <w:rsid w:val="00452E20"/>
    <w:rsid w:val="00455376"/>
    <w:rsid w:val="00465D24"/>
    <w:rsid w:val="004828CF"/>
    <w:rsid w:val="00483EB3"/>
    <w:rsid w:val="00486C07"/>
    <w:rsid w:val="004874CB"/>
    <w:rsid w:val="00492B65"/>
    <w:rsid w:val="00492D82"/>
    <w:rsid w:val="00493DF4"/>
    <w:rsid w:val="00497636"/>
    <w:rsid w:val="004A31D8"/>
    <w:rsid w:val="004D6425"/>
    <w:rsid w:val="00513D16"/>
    <w:rsid w:val="00515430"/>
    <w:rsid w:val="00523864"/>
    <w:rsid w:val="0053619F"/>
    <w:rsid w:val="005361D2"/>
    <w:rsid w:val="00537034"/>
    <w:rsid w:val="005370C9"/>
    <w:rsid w:val="00545F32"/>
    <w:rsid w:val="00557ADC"/>
    <w:rsid w:val="005623C0"/>
    <w:rsid w:val="005657E8"/>
    <w:rsid w:val="00573C53"/>
    <w:rsid w:val="00586EE4"/>
    <w:rsid w:val="0059070D"/>
    <w:rsid w:val="005923AB"/>
    <w:rsid w:val="005A088F"/>
    <w:rsid w:val="005A12D1"/>
    <w:rsid w:val="005A32C6"/>
    <w:rsid w:val="005A3A50"/>
    <w:rsid w:val="005A5604"/>
    <w:rsid w:val="005A69FB"/>
    <w:rsid w:val="005C3A03"/>
    <w:rsid w:val="005C6BE6"/>
    <w:rsid w:val="005E5E9B"/>
    <w:rsid w:val="00602518"/>
    <w:rsid w:val="0061648A"/>
    <w:rsid w:val="00621D1E"/>
    <w:rsid w:val="00624CC6"/>
    <w:rsid w:val="00632379"/>
    <w:rsid w:val="00633D28"/>
    <w:rsid w:val="006340DD"/>
    <w:rsid w:val="00637300"/>
    <w:rsid w:val="00641CAE"/>
    <w:rsid w:val="006462E7"/>
    <w:rsid w:val="006556E8"/>
    <w:rsid w:val="006616B1"/>
    <w:rsid w:val="00682935"/>
    <w:rsid w:val="00685106"/>
    <w:rsid w:val="006A4BFD"/>
    <w:rsid w:val="006B4122"/>
    <w:rsid w:val="006B64C0"/>
    <w:rsid w:val="006C7D7A"/>
    <w:rsid w:val="006F0761"/>
    <w:rsid w:val="006F4C6C"/>
    <w:rsid w:val="00713046"/>
    <w:rsid w:val="00726AA9"/>
    <w:rsid w:val="00730F9F"/>
    <w:rsid w:val="00731B9F"/>
    <w:rsid w:val="00734D35"/>
    <w:rsid w:val="007431CA"/>
    <w:rsid w:val="0075110A"/>
    <w:rsid w:val="007571F0"/>
    <w:rsid w:val="00761ADF"/>
    <w:rsid w:val="0077516A"/>
    <w:rsid w:val="00775440"/>
    <w:rsid w:val="0078346F"/>
    <w:rsid w:val="007926FD"/>
    <w:rsid w:val="007A15F6"/>
    <w:rsid w:val="007A3A4A"/>
    <w:rsid w:val="007A606A"/>
    <w:rsid w:val="007C749A"/>
    <w:rsid w:val="007D18AE"/>
    <w:rsid w:val="007F5436"/>
    <w:rsid w:val="007F65FD"/>
    <w:rsid w:val="007F77E7"/>
    <w:rsid w:val="008074A7"/>
    <w:rsid w:val="00810A1D"/>
    <w:rsid w:val="0081260A"/>
    <w:rsid w:val="00817D67"/>
    <w:rsid w:val="00841CAE"/>
    <w:rsid w:val="00862966"/>
    <w:rsid w:val="008732B5"/>
    <w:rsid w:val="008739A9"/>
    <w:rsid w:val="008775EF"/>
    <w:rsid w:val="00890DF9"/>
    <w:rsid w:val="00896285"/>
    <w:rsid w:val="008B6A80"/>
    <w:rsid w:val="008D1D6A"/>
    <w:rsid w:val="008D6300"/>
    <w:rsid w:val="008E1C4D"/>
    <w:rsid w:val="008E5C9B"/>
    <w:rsid w:val="008F7F44"/>
    <w:rsid w:val="009029BF"/>
    <w:rsid w:val="009039A2"/>
    <w:rsid w:val="00916D70"/>
    <w:rsid w:val="009311B4"/>
    <w:rsid w:val="00936E85"/>
    <w:rsid w:val="00941450"/>
    <w:rsid w:val="00941AB1"/>
    <w:rsid w:val="0094240E"/>
    <w:rsid w:val="0094606D"/>
    <w:rsid w:val="0094654C"/>
    <w:rsid w:val="00947A05"/>
    <w:rsid w:val="009621BA"/>
    <w:rsid w:val="009676FE"/>
    <w:rsid w:val="00971340"/>
    <w:rsid w:val="00973A19"/>
    <w:rsid w:val="00980610"/>
    <w:rsid w:val="00981BC1"/>
    <w:rsid w:val="00996B51"/>
    <w:rsid w:val="00997911"/>
    <w:rsid w:val="009A16D0"/>
    <w:rsid w:val="009C3AEC"/>
    <w:rsid w:val="009C5968"/>
    <w:rsid w:val="009C7AD3"/>
    <w:rsid w:val="009D2B73"/>
    <w:rsid w:val="009E7446"/>
    <w:rsid w:val="009F08B4"/>
    <w:rsid w:val="00A12DF1"/>
    <w:rsid w:val="00A32983"/>
    <w:rsid w:val="00A3479C"/>
    <w:rsid w:val="00A373BE"/>
    <w:rsid w:val="00A408E0"/>
    <w:rsid w:val="00A509F6"/>
    <w:rsid w:val="00A70C38"/>
    <w:rsid w:val="00A71241"/>
    <w:rsid w:val="00A874FF"/>
    <w:rsid w:val="00A93AB8"/>
    <w:rsid w:val="00AA100D"/>
    <w:rsid w:val="00AA70B1"/>
    <w:rsid w:val="00AB790F"/>
    <w:rsid w:val="00AC3ECA"/>
    <w:rsid w:val="00AC58D5"/>
    <w:rsid w:val="00AE2762"/>
    <w:rsid w:val="00AF11E9"/>
    <w:rsid w:val="00B0107E"/>
    <w:rsid w:val="00B02005"/>
    <w:rsid w:val="00B07C56"/>
    <w:rsid w:val="00B1797A"/>
    <w:rsid w:val="00B30AE5"/>
    <w:rsid w:val="00B40DC7"/>
    <w:rsid w:val="00B44B6B"/>
    <w:rsid w:val="00B535FE"/>
    <w:rsid w:val="00B84CEB"/>
    <w:rsid w:val="00B87564"/>
    <w:rsid w:val="00B95DED"/>
    <w:rsid w:val="00BA5D6E"/>
    <w:rsid w:val="00BA74D3"/>
    <w:rsid w:val="00BB6F54"/>
    <w:rsid w:val="00BC23B7"/>
    <w:rsid w:val="00BD38D0"/>
    <w:rsid w:val="00BD45D5"/>
    <w:rsid w:val="00BE76E4"/>
    <w:rsid w:val="00BF5730"/>
    <w:rsid w:val="00C1331A"/>
    <w:rsid w:val="00C26B73"/>
    <w:rsid w:val="00C5441B"/>
    <w:rsid w:val="00C55D74"/>
    <w:rsid w:val="00C5642B"/>
    <w:rsid w:val="00C60268"/>
    <w:rsid w:val="00C6338A"/>
    <w:rsid w:val="00C639CA"/>
    <w:rsid w:val="00C678B8"/>
    <w:rsid w:val="00C86119"/>
    <w:rsid w:val="00C87AF3"/>
    <w:rsid w:val="00C90509"/>
    <w:rsid w:val="00C92552"/>
    <w:rsid w:val="00CC1EF1"/>
    <w:rsid w:val="00CC54EF"/>
    <w:rsid w:val="00CE1C6E"/>
    <w:rsid w:val="00CE653E"/>
    <w:rsid w:val="00CE746D"/>
    <w:rsid w:val="00CF5CB8"/>
    <w:rsid w:val="00CF7A3A"/>
    <w:rsid w:val="00D01777"/>
    <w:rsid w:val="00D03C4C"/>
    <w:rsid w:val="00D07160"/>
    <w:rsid w:val="00D11B13"/>
    <w:rsid w:val="00D16207"/>
    <w:rsid w:val="00D235BF"/>
    <w:rsid w:val="00D35472"/>
    <w:rsid w:val="00D4632E"/>
    <w:rsid w:val="00D46F67"/>
    <w:rsid w:val="00D51E08"/>
    <w:rsid w:val="00D7797A"/>
    <w:rsid w:val="00D83716"/>
    <w:rsid w:val="00D90AD4"/>
    <w:rsid w:val="00DC174F"/>
    <w:rsid w:val="00DC6E5A"/>
    <w:rsid w:val="00DE38F2"/>
    <w:rsid w:val="00DE706F"/>
    <w:rsid w:val="00DF1269"/>
    <w:rsid w:val="00E060BB"/>
    <w:rsid w:val="00E217EE"/>
    <w:rsid w:val="00E23F78"/>
    <w:rsid w:val="00E254C1"/>
    <w:rsid w:val="00E7006D"/>
    <w:rsid w:val="00E7317A"/>
    <w:rsid w:val="00E820BF"/>
    <w:rsid w:val="00E82CFD"/>
    <w:rsid w:val="00E84BB4"/>
    <w:rsid w:val="00E87D84"/>
    <w:rsid w:val="00E941CE"/>
    <w:rsid w:val="00E94EDA"/>
    <w:rsid w:val="00ED3742"/>
    <w:rsid w:val="00ED6527"/>
    <w:rsid w:val="00EE3B09"/>
    <w:rsid w:val="00EF2467"/>
    <w:rsid w:val="00F164C7"/>
    <w:rsid w:val="00F233D1"/>
    <w:rsid w:val="00F26DF6"/>
    <w:rsid w:val="00F337B6"/>
    <w:rsid w:val="00F37B4E"/>
    <w:rsid w:val="00F44C45"/>
    <w:rsid w:val="00F63918"/>
    <w:rsid w:val="00F70793"/>
    <w:rsid w:val="00F73FAC"/>
    <w:rsid w:val="00F77C62"/>
    <w:rsid w:val="00F77FFC"/>
    <w:rsid w:val="00FA050D"/>
    <w:rsid w:val="00FA0D29"/>
    <w:rsid w:val="00FA3A35"/>
    <w:rsid w:val="00FA76DC"/>
    <w:rsid w:val="00FB03D7"/>
    <w:rsid w:val="00FB3263"/>
    <w:rsid w:val="00FB36FB"/>
    <w:rsid w:val="00FB6CCD"/>
    <w:rsid w:val="00FB7219"/>
    <w:rsid w:val="00FC655C"/>
    <w:rsid w:val="00FD3B99"/>
    <w:rsid w:val="00FE04F8"/>
    <w:rsid w:val="00FE5461"/>
    <w:rsid w:val="00FF45C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D9A592"/>
  <w15:docId w15:val="{8528254E-277D-4B86-887E-854E535C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7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383347"/>
    <w:pPr>
      <w:ind w:left="720"/>
      <w:contextualSpacing/>
    </w:pPr>
  </w:style>
  <w:style w:type="paragraph" w:styleId="Encabezado">
    <w:name w:val="header"/>
    <w:basedOn w:val="Normal"/>
    <w:link w:val="EncabezadoCar"/>
    <w:uiPriority w:val="99"/>
    <w:unhideWhenUsed/>
    <w:rsid w:val="00775440"/>
    <w:pPr>
      <w:tabs>
        <w:tab w:val="center" w:pos="4252"/>
        <w:tab w:val="right" w:pos="8504"/>
      </w:tabs>
    </w:pPr>
  </w:style>
  <w:style w:type="character" w:customStyle="1" w:styleId="EncabezadoCar">
    <w:name w:val="Encabezado Car"/>
    <w:basedOn w:val="Fuentedeprrafopredeter"/>
    <w:link w:val="Encabezado"/>
    <w:uiPriority w:val="99"/>
    <w:rsid w:val="00775440"/>
    <w:rPr>
      <w:rFonts w:ascii="Arial" w:hAnsi="Arial" w:cs="Arial"/>
      <w:lang w:val="es-ES" w:eastAsia="es-ES"/>
    </w:rPr>
  </w:style>
  <w:style w:type="paragraph" w:styleId="Piedepgina">
    <w:name w:val="footer"/>
    <w:basedOn w:val="Normal"/>
    <w:link w:val="PiedepginaCar"/>
    <w:uiPriority w:val="99"/>
    <w:unhideWhenUsed/>
    <w:rsid w:val="00775440"/>
    <w:pPr>
      <w:tabs>
        <w:tab w:val="center" w:pos="4252"/>
        <w:tab w:val="right" w:pos="8504"/>
      </w:tabs>
    </w:pPr>
  </w:style>
  <w:style w:type="character" w:customStyle="1" w:styleId="PiedepginaCar">
    <w:name w:val="Pie de página Car"/>
    <w:basedOn w:val="Fuentedeprrafopredeter"/>
    <w:link w:val="Piedepgina"/>
    <w:uiPriority w:val="99"/>
    <w:rsid w:val="00775440"/>
    <w:rPr>
      <w:rFonts w:ascii="Arial" w:hAnsi="Arial" w:cs="Arial"/>
      <w:lang w:val="es-ES" w:eastAsia="es-ES"/>
    </w:rPr>
  </w:style>
  <w:style w:type="paragraph" w:customStyle="1" w:styleId="Textopredeterminado">
    <w:name w:val="Texto predeterminado"/>
    <w:basedOn w:val="Normal"/>
    <w:rsid w:val="00B02005"/>
    <w:pPr>
      <w:tabs>
        <w:tab w:val="left" w:pos="0"/>
      </w:tabs>
    </w:pPr>
    <w:rPr>
      <w:rFonts w:ascii="Times New Roman" w:hAnsi="Times New Roman" w:cs="Times New Roman"/>
      <w:sz w:val="24"/>
      <w:lang w:val="en-US" w:eastAsia="es-ES_tradnl"/>
    </w:rPr>
  </w:style>
  <w:style w:type="character" w:customStyle="1" w:styleId="InitialStyle">
    <w:name w:val="InitialStyle"/>
    <w:rsid w:val="00B02005"/>
    <w:rPr>
      <w:rFonts w:ascii="Times New Roman" w:hAnsi="Times New Roman"/>
      <w:color w:val="auto"/>
      <w:spacing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9306">
      <w:bodyDiv w:val="1"/>
      <w:marLeft w:val="0"/>
      <w:marRight w:val="0"/>
      <w:marTop w:val="0"/>
      <w:marBottom w:val="0"/>
      <w:divBdr>
        <w:top w:val="none" w:sz="0" w:space="0" w:color="auto"/>
        <w:left w:val="none" w:sz="0" w:space="0" w:color="auto"/>
        <w:bottom w:val="none" w:sz="0" w:space="0" w:color="auto"/>
        <w:right w:val="none" w:sz="0" w:space="0" w:color="auto"/>
      </w:divBdr>
    </w:div>
    <w:div w:id="130600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617</Words>
  <Characters>3394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NEARPOINT LTDA.</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MUÑOZ MOLINA</dc:creator>
  <cp:lastModifiedBy>elias rivera</cp:lastModifiedBy>
  <cp:revision>4</cp:revision>
  <dcterms:created xsi:type="dcterms:W3CDTF">2022-05-25T15:01:00Z</dcterms:created>
  <dcterms:modified xsi:type="dcterms:W3CDTF">2022-05-25T15:31:00Z</dcterms:modified>
</cp:coreProperties>
</file>